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6" w:rsidRDefault="00CE7F86" w:rsidP="00CE7F86">
      <w:pPr>
        <w:pStyle w:val="a3"/>
        <w:shd w:val="clear" w:color="auto" w:fill="FFFFFF"/>
        <w:jc w:val="right"/>
        <w:rPr>
          <w:color w:val="000000"/>
        </w:rPr>
      </w:pPr>
      <w:r w:rsidRPr="00CE7F86">
        <w:rPr>
          <w:color w:val="000000"/>
        </w:rPr>
        <w:t>Город Екатеринбург</w:t>
      </w:r>
    </w:p>
    <w:p w:rsidR="00CE7F86" w:rsidRPr="00CE7F86" w:rsidRDefault="00CE7F86" w:rsidP="00CE7F86">
      <w:pPr>
        <w:pStyle w:val="a3"/>
        <w:shd w:val="clear" w:color="auto" w:fill="FFFFFF"/>
        <w:jc w:val="right"/>
        <w:rPr>
          <w:color w:val="000000"/>
        </w:rPr>
      </w:pPr>
      <w:r w:rsidRPr="00CE7F86">
        <w:rPr>
          <w:color w:val="000000"/>
        </w:rPr>
        <w:t>Свердловской области</w:t>
      </w:r>
    </w:p>
    <w:p w:rsidR="00CE7F86" w:rsidRDefault="00CE7F86" w:rsidP="00CE7F86">
      <w:pPr>
        <w:pStyle w:val="a3"/>
        <w:shd w:val="clear" w:color="auto" w:fill="FFFFFF"/>
        <w:jc w:val="right"/>
        <w:rPr>
          <w:color w:val="000000"/>
        </w:rPr>
      </w:pPr>
      <w:r w:rsidRPr="00CE7F86">
        <w:rPr>
          <w:color w:val="000000"/>
        </w:rPr>
        <w:t>Пятнадцатого октября две тысячи второго года</w:t>
      </w:r>
    </w:p>
    <w:p w:rsidR="00CE7F86" w:rsidRPr="00CE7F86" w:rsidRDefault="00CE7F86" w:rsidP="00CE7F86">
      <w:pPr>
        <w:pStyle w:val="a3"/>
        <w:shd w:val="clear" w:color="auto" w:fill="FFFFFF"/>
        <w:jc w:val="center"/>
        <w:rPr>
          <w:color w:val="000000"/>
        </w:rPr>
      </w:pPr>
      <w:r w:rsidRPr="00CE7F86">
        <w:rPr>
          <w:color w:val="000000"/>
        </w:rPr>
        <w:t>Постановление об отказе в совершении нотариального действия</w:t>
      </w:r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r w:rsidRPr="00CE7F86">
        <w:rPr>
          <w:color w:val="000000"/>
        </w:rPr>
        <w:t>Я, Петров Иван Иванович, нотариус Екатеринбургского нотариального округа Свердловской области, рассмотрев документы, представленные в нотариальную контору, установил следующее:</w:t>
      </w:r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proofErr w:type="gramStart"/>
      <w:r w:rsidRPr="00CE7F86">
        <w:rPr>
          <w:color w:val="000000"/>
        </w:rPr>
        <w:t xml:space="preserve">5 октября 2002 года в нотариальную контору обратились граждане </w:t>
      </w:r>
      <w:proofErr w:type="spellStart"/>
      <w:r w:rsidRPr="00CE7F86">
        <w:rPr>
          <w:color w:val="000000"/>
        </w:rPr>
        <w:t>Ширшиков</w:t>
      </w:r>
      <w:proofErr w:type="spellEnd"/>
      <w:r w:rsidRPr="00CE7F86">
        <w:rPr>
          <w:color w:val="000000"/>
        </w:rPr>
        <w:t xml:space="preserve"> Петр Иванович и Краев Андрей Иванович с заявлением об удостоверении договора купли-продажи квартиры, принадлежащей П.И. </w:t>
      </w:r>
      <w:proofErr w:type="spellStart"/>
      <w:r w:rsidRPr="00CE7F86">
        <w:rPr>
          <w:color w:val="000000"/>
        </w:rPr>
        <w:t>Ширшикову</w:t>
      </w:r>
      <w:proofErr w:type="spellEnd"/>
      <w:r w:rsidRPr="00CE7F86">
        <w:rPr>
          <w:color w:val="000000"/>
        </w:rPr>
        <w:t xml:space="preserve"> на праве собственности, приобретенной им по договору купли-продажи от 10 октября 2000 г. Из паспорта П.И. </w:t>
      </w:r>
      <w:proofErr w:type="spellStart"/>
      <w:r w:rsidRPr="00CE7F86">
        <w:rPr>
          <w:color w:val="000000"/>
        </w:rPr>
        <w:t>Ширшикова</w:t>
      </w:r>
      <w:proofErr w:type="spellEnd"/>
      <w:r w:rsidRPr="00CE7F86">
        <w:rPr>
          <w:color w:val="000000"/>
        </w:rPr>
        <w:t xml:space="preserve"> следует, что он состоит в браке с </w:t>
      </w:r>
      <w:proofErr w:type="spellStart"/>
      <w:r w:rsidRPr="00CE7F86">
        <w:rPr>
          <w:color w:val="000000"/>
        </w:rPr>
        <w:t>Ширшиковой</w:t>
      </w:r>
      <w:proofErr w:type="spellEnd"/>
      <w:r w:rsidRPr="00CE7F86">
        <w:rPr>
          <w:color w:val="000000"/>
        </w:rPr>
        <w:t xml:space="preserve"> Антониной Петровной, зарегистрированном в отделе загса Кировского</w:t>
      </w:r>
      <w:proofErr w:type="gramEnd"/>
      <w:r w:rsidRPr="00CE7F86">
        <w:rPr>
          <w:color w:val="000000"/>
        </w:rPr>
        <w:t xml:space="preserve"> </w:t>
      </w:r>
      <w:proofErr w:type="gramStart"/>
      <w:r w:rsidRPr="00CE7F86">
        <w:rPr>
          <w:color w:val="000000"/>
        </w:rPr>
        <w:t xml:space="preserve">района г. Екатеринбурга 15 ноября 1996 г. Нотариусом П.И. </w:t>
      </w:r>
      <w:proofErr w:type="spellStart"/>
      <w:r w:rsidRPr="00CE7F86">
        <w:rPr>
          <w:color w:val="000000"/>
        </w:rPr>
        <w:t>Ширшикову</w:t>
      </w:r>
      <w:proofErr w:type="spellEnd"/>
      <w:r w:rsidRPr="00CE7F86">
        <w:rPr>
          <w:color w:val="000000"/>
        </w:rPr>
        <w:t xml:space="preserve"> было предложено в соответствии со ст. 35 Семейного кодекса РФ представить нотариально удостоверенное заявление супруги о согласии на совершение указанной сделки, однако по его заявлению П.И. </w:t>
      </w:r>
      <w:proofErr w:type="spellStart"/>
      <w:r w:rsidRPr="00CE7F86">
        <w:rPr>
          <w:color w:val="000000"/>
        </w:rPr>
        <w:t>Ширшиков</w:t>
      </w:r>
      <w:proofErr w:type="spellEnd"/>
      <w:r w:rsidRPr="00CE7F86">
        <w:rPr>
          <w:color w:val="000000"/>
        </w:rPr>
        <w:t xml:space="preserve"> в течение двух лет совместно с А.П. </w:t>
      </w:r>
      <w:proofErr w:type="spellStart"/>
      <w:r w:rsidRPr="00CE7F86">
        <w:rPr>
          <w:color w:val="000000"/>
        </w:rPr>
        <w:t>Ширшиковой</w:t>
      </w:r>
      <w:proofErr w:type="spellEnd"/>
      <w:r w:rsidRPr="00CE7F86">
        <w:rPr>
          <w:color w:val="000000"/>
        </w:rPr>
        <w:t xml:space="preserve"> не проживает, место ее жительства ему неизвестно.</w:t>
      </w:r>
      <w:proofErr w:type="gramEnd"/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r w:rsidRPr="00CE7F86">
        <w:rPr>
          <w:color w:val="000000"/>
        </w:rPr>
        <w:t>При таких условиях нотариус не вправе удостоверить договор купли-продажи, поскольку совершение такого действия противоречит закону.</w:t>
      </w:r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r w:rsidRPr="00CE7F86">
        <w:rPr>
          <w:color w:val="000000"/>
        </w:rPr>
        <w:t>На основании изложенного, руководствуясь ст. 48 Основ законодательства РФ о нотариате и ст. 35 Семейного кодекса РФ, постановляю:</w:t>
      </w:r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r w:rsidRPr="00CE7F86">
        <w:rPr>
          <w:color w:val="000000"/>
        </w:rPr>
        <w:t xml:space="preserve">1. Отказать гражданам </w:t>
      </w:r>
      <w:proofErr w:type="spellStart"/>
      <w:r w:rsidRPr="00CE7F86">
        <w:rPr>
          <w:color w:val="000000"/>
        </w:rPr>
        <w:t>Ширшикову</w:t>
      </w:r>
      <w:proofErr w:type="spellEnd"/>
      <w:r w:rsidRPr="00CE7F86">
        <w:rPr>
          <w:color w:val="000000"/>
        </w:rPr>
        <w:t xml:space="preserve"> Петру Ивановичу и Краеву Андрею Ивановичу в удостоверении договора купли-продажи в связи с тем, что совершение данного нотариального действия противоречит закону.</w:t>
      </w:r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r w:rsidRPr="00CE7F86">
        <w:rPr>
          <w:color w:val="000000"/>
        </w:rPr>
        <w:t>2. Настоящее постановление может быть обжаловано в суд общей юрисдикции по месту нахождения нотариальной конторы в течение 10 дней со дня вынесения постановления.</w:t>
      </w:r>
    </w:p>
    <w:p w:rsidR="00CE7F86" w:rsidRPr="00CE7F86" w:rsidRDefault="00CE7F86" w:rsidP="00CE7F86">
      <w:pPr>
        <w:pStyle w:val="a3"/>
        <w:shd w:val="clear" w:color="auto" w:fill="FFFFFF"/>
        <w:rPr>
          <w:color w:val="000000"/>
        </w:rPr>
      </w:pPr>
      <w:r w:rsidRPr="00CE7F86">
        <w:rPr>
          <w:color w:val="000000"/>
        </w:rPr>
        <w:t xml:space="preserve">3. Постановление вручено лично П.И. </w:t>
      </w:r>
      <w:proofErr w:type="spellStart"/>
      <w:r w:rsidRPr="00CE7F86">
        <w:rPr>
          <w:color w:val="000000"/>
        </w:rPr>
        <w:t>Ширшикову</w:t>
      </w:r>
      <w:proofErr w:type="spellEnd"/>
      <w:r w:rsidRPr="00CE7F86">
        <w:rPr>
          <w:color w:val="000000"/>
        </w:rPr>
        <w:t>.</w:t>
      </w:r>
    </w:p>
    <w:p w:rsidR="00CE7F86" w:rsidRPr="00CE7F86" w:rsidRDefault="00CE7F86" w:rsidP="00CE7F86">
      <w:pPr>
        <w:pStyle w:val="a3"/>
        <w:shd w:val="clear" w:color="auto" w:fill="FFFFFF"/>
        <w:jc w:val="right"/>
        <w:rPr>
          <w:color w:val="000000"/>
        </w:rPr>
      </w:pPr>
      <w:r w:rsidRPr="00CE7F86">
        <w:rPr>
          <w:color w:val="000000"/>
        </w:rPr>
        <w:t>Печать нотариуса</w:t>
      </w:r>
    </w:p>
    <w:p w:rsidR="00CE7F86" w:rsidRPr="00CE7F86" w:rsidRDefault="00CE7F86" w:rsidP="00CE7F86">
      <w:pPr>
        <w:pStyle w:val="a3"/>
        <w:shd w:val="clear" w:color="auto" w:fill="FFFFFF"/>
        <w:jc w:val="right"/>
        <w:rPr>
          <w:color w:val="000000"/>
        </w:rPr>
      </w:pPr>
      <w:r w:rsidRPr="00CE7F86">
        <w:rPr>
          <w:color w:val="000000"/>
        </w:rPr>
        <w:t>Нотариус ________ (подпись)</w:t>
      </w:r>
    </w:p>
    <w:p w:rsidR="00CE7F86" w:rsidRPr="00CE7F86" w:rsidRDefault="00CE7F86" w:rsidP="00CE7F86">
      <w:pPr>
        <w:pStyle w:val="a3"/>
        <w:shd w:val="clear" w:color="auto" w:fill="FFFFFF"/>
        <w:jc w:val="right"/>
        <w:rPr>
          <w:color w:val="000000"/>
        </w:rPr>
      </w:pPr>
      <w:r w:rsidRPr="00CE7F86">
        <w:rPr>
          <w:color w:val="000000"/>
        </w:rPr>
        <w:t>Дата_____________________</w:t>
      </w:r>
    </w:p>
    <w:p w:rsidR="00056E2C" w:rsidRPr="00CE7F86" w:rsidRDefault="00056E2C">
      <w:pPr>
        <w:rPr>
          <w:sz w:val="24"/>
          <w:szCs w:val="24"/>
        </w:rPr>
      </w:pPr>
    </w:p>
    <w:sectPr w:rsidR="00056E2C" w:rsidRPr="00CE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F86"/>
    <w:rsid w:val="00056E2C"/>
    <w:rsid w:val="00C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2019-10-03T08:11:00Z</dcterms:created>
  <dcterms:modified xsi:type="dcterms:W3CDTF">2019-10-03T08:12:00Z</dcterms:modified>
</cp:coreProperties>
</file>